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5D" w:rsidRDefault="0021055D" w:rsidP="0021055D">
      <w:pPr>
        <w:jc w:val="both"/>
        <w:rPr>
          <w:i/>
          <w:snapToGrid w:val="0"/>
        </w:rPr>
      </w:pPr>
      <w:r>
        <w:rPr>
          <w:snapToGrid w:val="0"/>
        </w:rPr>
        <w:t xml:space="preserve">                                                                                     </w:t>
      </w:r>
      <w:r>
        <w:rPr>
          <w:i/>
          <w:snapToGrid w:val="0"/>
        </w:rPr>
        <w:t xml:space="preserve">Załącznik Nr 2 do  Uchwały Nr 4/2013 </w:t>
      </w:r>
    </w:p>
    <w:p w:rsidR="0021055D" w:rsidRDefault="0021055D" w:rsidP="0021055D">
      <w:pPr>
        <w:jc w:val="both"/>
        <w:rPr>
          <w:i/>
          <w:snapToGrid w:val="0"/>
        </w:rPr>
      </w:pPr>
      <w:r>
        <w:rPr>
          <w:i/>
          <w:snapToGrid w:val="0"/>
        </w:rPr>
        <w:t xml:space="preserve">                                                                                     Rady Rodziców z dnia 30.09.2013r. </w:t>
      </w:r>
    </w:p>
    <w:p w:rsidR="0021055D" w:rsidRDefault="0021055D" w:rsidP="0021055D">
      <w:pPr>
        <w:pStyle w:val="NormalnyWeb"/>
        <w:jc w:val="center"/>
        <w:rPr>
          <w:rStyle w:val="Pogrubienie"/>
        </w:rPr>
      </w:pPr>
    </w:p>
    <w:p w:rsidR="0021055D" w:rsidRDefault="0021055D" w:rsidP="0021055D">
      <w:pPr>
        <w:pStyle w:val="NormalnyWeb"/>
        <w:jc w:val="center"/>
        <w:rPr>
          <w:rStyle w:val="Pogrubienie"/>
          <w:sz w:val="52"/>
          <w:szCs w:val="52"/>
        </w:rPr>
      </w:pPr>
    </w:p>
    <w:p w:rsidR="0021055D" w:rsidRDefault="0021055D" w:rsidP="0021055D">
      <w:pPr>
        <w:pStyle w:val="NormalnyWeb"/>
        <w:jc w:val="center"/>
        <w:rPr>
          <w:rStyle w:val="Pogrubienie"/>
          <w:sz w:val="52"/>
          <w:szCs w:val="52"/>
        </w:rPr>
      </w:pPr>
    </w:p>
    <w:p w:rsidR="0021055D" w:rsidRDefault="0021055D" w:rsidP="0021055D">
      <w:pPr>
        <w:pStyle w:val="NormalnyWeb"/>
        <w:jc w:val="center"/>
        <w:rPr>
          <w:rStyle w:val="Pogrubienie"/>
          <w:sz w:val="72"/>
          <w:szCs w:val="72"/>
        </w:rPr>
      </w:pPr>
      <w:r>
        <w:rPr>
          <w:rStyle w:val="Pogrubienie"/>
          <w:sz w:val="72"/>
          <w:szCs w:val="72"/>
        </w:rPr>
        <w:t> </w:t>
      </w:r>
    </w:p>
    <w:p w:rsidR="0021055D" w:rsidRDefault="0021055D" w:rsidP="0021055D">
      <w:pPr>
        <w:pStyle w:val="NormalnyWeb"/>
        <w:jc w:val="center"/>
        <w:rPr>
          <w:rStyle w:val="Pogrubienie"/>
          <w:sz w:val="56"/>
          <w:szCs w:val="56"/>
        </w:rPr>
      </w:pPr>
      <w:r>
        <w:rPr>
          <w:rStyle w:val="Pogrubienie"/>
          <w:sz w:val="56"/>
          <w:szCs w:val="56"/>
        </w:rPr>
        <w:t>PROGRAM  PROFILAKTYKI</w:t>
      </w:r>
    </w:p>
    <w:p w:rsidR="0021055D" w:rsidRDefault="0021055D" w:rsidP="0021055D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Miejskiego Przedszkola nr 3 </w:t>
      </w:r>
    </w:p>
    <w:p w:rsidR="0021055D" w:rsidRDefault="0021055D" w:rsidP="0021055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„Bajkowa Kraina” </w:t>
      </w:r>
    </w:p>
    <w:p w:rsidR="0021055D" w:rsidRDefault="0021055D" w:rsidP="0021055D">
      <w:pPr>
        <w:jc w:val="center"/>
        <w:rPr>
          <w:b/>
          <w:sz w:val="28"/>
        </w:rPr>
      </w:pPr>
      <w:r>
        <w:rPr>
          <w:b/>
          <w:sz w:val="28"/>
        </w:rPr>
        <w:t>w Częstochowie</w:t>
      </w:r>
    </w:p>
    <w:p w:rsidR="0021055D" w:rsidRDefault="0021055D" w:rsidP="0021055D">
      <w:pPr>
        <w:pStyle w:val="NormalnyWeb"/>
        <w:jc w:val="center"/>
        <w:rPr>
          <w:sz w:val="40"/>
          <w:szCs w:val="40"/>
        </w:rPr>
      </w:pPr>
    </w:p>
    <w:p w:rsidR="0021055D" w:rsidRDefault="0021055D" w:rsidP="0021055D">
      <w:pPr>
        <w:pStyle w:val="NormalnyWeb"/>
      </w:pPr>
      <w:r>
        <w:rPr>
          <w:sz w:val="72"/>
          <w:szCs w:val="72"/>
        </w:rPr>
        <w:t> </w:t>
      </w:r>
      <w:r>
        <w:rPr>
          <w:rStyle w:val="Pogrubienie"/>
        </w:rPr>
        <w:t>PODSTAWY  PRAWNE:</w:t>
      </w:r>
    </w:p>
    <w:p w:rsidR="0021055D" w:rsidRDefault="0021055D" w:rsidP="0021055D">
      <w:pPr>
        <w:numPr>
          <w:ilvl w:val="0"/>
          <w:numId w:val="1"/>
        </w:numPr>
      </w:pPr>
      <w:r>
        <w:t xml:space="preserve">Konstytucja Rzeczypospolitej Polskiej – art. 48, 53, 54, 70, 72 </w:t>
      </w:r>
    </w:p>
    <w:p w:rsidR="0021055D" w:rsidRDefault="0021055D" w:rsidP="0021055D">
      <w:pPr>
        <w:numPr>
          <w:ilvl w:val="0"/>
          <w:numId w:val="1"/>
        </w:numPr>
      </w:pPr>
      <w:r>
        <w:t>Konwencji o Prawach Dziecka – art.3, art.19 i art.33</w:t>
      </w:r>
    </w:p>
    <w:p w:rsidR="0021055D" w:rsidRDefault="0021055D" w:rsidP="0021055D">
      <w:pPr>
        <w:numPr>
          <w:ilvl w:val="0"/>
          <w:numId w:val="1"/>
        </w:numPr>
      </w:pPr>
      <w:r>
        <w:t xml:space="preserve">Ustawa o systemie oświaty z dnia 7 września 1991r. o systemie oświaty (tekst jednolity </w:t>
      </w:r>
      <w:proofErr w:type="spellStart"/>
      <w:r>
        <w:t>Dz.U</w:t>
      </w:r>
      <w:proofErr w:type="spellEnd"/>
      <w:r>
        <w:t xml:space="preserve">. z 2004r. Nr 256 poz. 2572 z </w:t>
      </w:r>
      <w:proofErr w:type="spellStart"/>
      <w:r>
        <w:t>późn</w:t>
      </w:r>
      <w:proofErr w:type="spellEnd"/>
      <w:r>
        <w:t>. zm.),</w:t>
      </w:r>
    </w:p>
    <w:p w:rsidR="0021055D" w:rsidRDefault="0021055D" w:rsidP="0021055D">
      <w:pPr>
        <w:numPr>
          <w:ilvl w:val="0"/>
          <w:numId w:val="1"/>
        </w:numPr>
      </w:pPr>
      <w:r>
        <w:t xml:space="preserve">Ustawa z dnia 26 stycznia 1982 r. Karta Nauczyciela ( tekst jednolity </w:t>
      </w:r>
      <w:proofErr w:type="spellStart"/>
      <w:r>
        <w:t>Dz.U</w:t>
      </w:r>
      <w:proofErr w:type="spellEnd"/>
      <w:r>
        <w:t xml:space="preserve">. z 2006r. Nr 97 poz.674 z </w:t>
      </w:r>
      <w:proofErr w:type="spellStart"/>
      <w:r>
        <w:t>późń</w:t>
      </w:r>
      <w:proofErr w:type="spellEnd"/>
      <w:r>
        <w:t>. zm.),</w:t>
      </w:r>
    </w:p>
    <w:p w:rsidR="0021055D" w:rsidRDefault="0021055D" w:rsidP="0021055D">
      <w:pPr>
        <w:numPr>
          <w:ilvl w:val="0"/>
          <w:numId w:val="1"/>
        </w:numPr>
      </w:pPr>
      <w:r>
        <w:t xml:space="preserve">Rozporządzenie Ministra Edukacji Narodowej z dnia 21 maja 2001r. w sprawie ramowych statutów przedszkola oraz publicznych szkól ( </w:t>
      </w:r>
      <w:proofErr w:type="spellStart"/>
      <w:r>
        <w:t>Dz.U</w:t>
      </w:r>
      <w:proofErr w:type="spellEnd"/>
      <w:r>
        <w:t>. z 2001r. Nr 61poz. 624 z późn.zm.),</w:t>
      </w:r>
    </w:p>
    <w:p w:rsidR="0021055D" w:rsidRDefault="0021055D" w:rsidP="0021055D">
      <w:pPr>
        <w:numPr>
          <w:ilvl w:val="0"/>
          <w:numId w:val="1"/>
        </w:numPr>
      </w:pPr>
      <w:r>
        <w:t>Rozporządzenie Ministra Edukacji Narodowej z dnia 27 sierpnia 2012 r. w sprawie podstawy programowej wychowania przedszkolnego oraz kształcenia ogólnego w poszczególnych typach szkół (</w:t>
      </w:r>
      <w:proofErr w:type="spellStart"/>
      <w:r>
        <w:t>Dz.U</w:t>
      </w:r>
      <w:proofErr w:type="spellEnd"/>
      <w:r>
        <w:t>. z 2012 roku, poz. 977).</w:t>
      </w:r>
    </w:p>
    <w:p w:rsidR="0021055D" w:rsidRDefault="0021055D" w:rsidP="0021055D">
      <w:pPr>
        <w:numPr>
          <w:ilvl w:val="0"/>
          <w:numId w:val="1"/>
        </w:numPr>
      </w:pPr>
      <w:r>
        <w:t xml:space="preserve">Rozporządzenie  Ministra Edukacji Narodowej z dnia 30 kwietnia 2013 roku w sprawie zasad udzielania i organizacji pomocy psychologiczno – pedagogicznej, </w:t>
      </w:r>
      <w:proofErr w:type="spellStart"/>
      <w:r>
        <w:t>Dz.U</w:t>
      </w:r>
      <w:proofErr w:type="spellEnd"/>
      <w:r>
        <w:t>. z 2013 roku, poz. 532</w:t>
      </w:r>
    </w:p>
    <w:p w:rsidR="0021055D" w:rsidRDefault="0021055D" w:rsidP="0021055D">
      <w:pPr>
        <w:numPr>
          <w:ilvl w:val="0"/>
          <w:numId w:val="1"/>
        </w:numPr>
      </w:pPr>
      <w:r>
        <w:t xml:space="preserve">Europejska Karta Praw Człowieka </w:t>
      </w:r>
    </w:p>
    <w:p w:rsidR="0021055D" w:rsidRDefault="0021055D" w:rsidP="0021055D">
      <w:pPr>
        <w:numPr>
          <w:ilvl w:val="0"/>
          <w:numId w:val="1"/>
        </w:numPr>
      </w:pPr>
      <w:r>
        <w:t>Statut  Przedszkola</w:t>
      </w:r>
    </w:p>
    <w:p w:rsidR="0021055D" w:rsidRDefault="0021055D" w:rsidP="0021055D">
      <w:pPr>
        <w:rPr>
          <w:snapToGrid w:val="0"/>
        </w:rPr>
      </w:pPr>
    </w:p>
    <w:p w:rsidR="0021055D" w:rsidRDefault="0021055D" w:rsidP="0021055D">
      <w:pPr>
        <w:rPr>
          <w:snapToGrid w:val="0"/>
        </w:rPr>
      </w:pPr>
    </w:p>
    <w:p w:rsidR="0021055D" w:rsidRDefault="0021055D" w:rsidP="0021055D">
      <w:pPr>
        <w:rPr>
          <w:snapToGrid w:val="0"/>
        </w:rPr>
      </w:pPr>
    </w:p>
    <w:p w:rsidR="0021055D" w:rsidRDefault="0021055D" w:rsidP="0021055D">
      <w:pPr>
        <w:rPr>
          <w:snapToGrid w:val="0"/>
        </w:rPr>
      </w:pPr>
    </w:p>
    <w:p w:rsidR="0021055D" w:rsidRDefault="0021055D" w:rsidP="0021055D">
      <w:pPr>
        <w:rPr>
          <w:snapToGrid w:val="0"/>
        </w:rPr>
      </w:pPr>
    </w:p>
    <w:p w:rsidR="0021055D" w:rsidRDefault="0021055D" w:rsidP="0021055D">
      <w:pPr>
        <w:rPr>
          <w:snapToGrid w:val="0"/>
        </w:rPr>
      </w:pPr>
    </w:p>
    <w:p w:rsidR="0021055D" w:rsidRDefault="0021055D" w:rsidP="0021055D">
      <w:pPr>
        <w:rPr>
          <w:snapToGrid w:val="0"/>
        </w:rPr>
      </w:pPr>
    </w:p>
    <w:p w:rsidR="0021055D" w:rsidRDefault="0021055D" w:rsidP="0021055D">
      <w:pPr>
        <w:rPr>
          <w:b/>
          <w:snapToGrid w:val="0"/>
          <w:sz w:val="36"/>
          <w:szCs w:val="36"/>
        </w:rPr>
      </w:pPr>
    </w:p>
    <w:p w:rsidR="0021055D" w:rsidRDefault="0021055D" w:rsidP="0021055D">
      <w:pPr>
        <w:jc w:val="center"/>
        <w:rPr>
          <w:b/>
          <w:snapToGrid w:val="0"/>
          <w:sz w:val="36"/>
          <w:szCs w:val="36"/>
        </w:rPr>
      </w:pPr>
      <w:r>
        <w:rPr>
          <w:b/>
          <w:snapToGrid w:val="0"/>
          <w:sz w:val="36"/>
          <w:szCs w:val="36"/>
        </w:rPr>
        <w:lastRenderedPageBreak/>
        <w:t>Częstochowa 2013 r.</w:t>
      </w:r>
    </w:p>
    <w:p w:rsidR="0021055D" w:rsidRDefault="0021055D" w:rsidP="0021055D">
      <w:pPr>
        <w:pStyle w:val="NormalnyWeb"/>
      </w:pPr>
      <w:r>
        <w:rPr>
          <w:rStyle w:val="Pogrubienie"/>
        </w:rPr>
        <w:t>CEL GŁÓWNY PROGRAMU</w:t>
      </w:r>
    </w:p>
    <w:p w:rsidR="0021055D" w:rsidRDefault="0021055D" w:rsidP="0021055D">
      <w:pPr>
        <w:numPr>
          <w:ilvl w:val="0"/>
          <w:numId w:val="2"/>
        </w:numPr>
      </w:pPr>
      <w:r>
        <w:t>Stworzenie dzieciom bezpiecznych i przyjaznych warunków do zabawy i nauki.</w:t>
      </w:r>
    </w:p>
    <w:p w:rsidR="0021055D" w:rsidRDefault="0021055D" w:rsidP="0021055D">
      <w:pPr>
        <w:numPr>
          <w:ilvl w:val="0"/>
          <w:numId w:val="2"/>
        </w:numPr>
      </w:pPr>
      <w:r>
        <w:t>Promocja zdrowego stylu życia.</w:t>
      </w:r>
    </w:p>
    <w:p w:rsidR="0021055D" w:rsidRDefault="0021055D" w:rsidP="0021055D">
      <w:pPr>
        <w:numPr>
          <w:ilvl w:val="0"/>
          <w:numId w:val="2"/>
        </w:numPr>
      </w:pPr>
      <w:r>
        <w:t>Tworzenie warunków do właściwej współpracy nauczycieli, rodziców.</w:t>
      </w:r>
    </w:p>
    <w:p w:rsidR="0021055D" w:rsidRDefault="0021055D" w:rsidP="0021055D">
      <w:pPr>
        <w:numPr>
          <w:ilvl w:val="0"/>
          <w:numId w:val="2"/>
        </w:numPr>
      </w:pPr>
      <w:r>
        <w:t>Wyposażenie dzieci w niezbędne sprawności, umiejętności i wiadomości dotyczące dbania o własne zdrowie i bezpieczeństwo.</w:t>
      </w:r>
    </w:p>
    <w:p w:rsidR="0021055D" w:rsidRDefault="0021055D" w:rsidP="0021055D">
      <w:pPr>
        <w:pStyle w:val="NormalnyWeb"/>
      </w:pPr>
      <w:r>
        <w:t> </w:t>
      </w:r>
    </w:p>
    <w:p w:rsidR="0021055D" w:rsidRDefault="0021055D" w:rsidP="0021055D">
      <w:pPr>
        <w:pStyle w:val="NormalnyWeb"/>
      </w:pPr>
      <w:r>
        <w:rPr>
          <w:rStyle w:val="Pogrubienie"/>
        </w:rPr>
        <w:t>CELE SZCZEGÓŁOWE  PROGRAMU</w:t>
      </w:r>
    </w:p>
    <w:p w:rsidR="0021055D" w:rsidRDefault="0021055D" w:rsidP="0021055D">
      <w:pPr>
        <w:numPr>
          <w:ilvl w:val="0"/>
          <w:numId w:val="3"/>
        </w:numPr>
        <w:ind w:left="0"/>
      </w:pPr>
      <w:r>
        <w:t>Wdrożenie dzieci do stosowania zasad bezpieczeństwa.</w:t>
      </w:r>
    </w:p>
    <w:p w:rsidR="0021055D" w:rsidRDefault="0021055D" w:rsidP="0021055D">
      <w:pPr>
        <w:numPr>
          <w:ilvl w:val="0"/>
          <w:numId w:val="3"/>
        </w:numPr>
        <w:ind w:left="0"/>
      </w:pPr>
      <w:r>
        <w:t>Kształtowanie u dzieci umiejętności właściwego reagowania w sytuacjach zagrożenia.</w:t>
      </w:r>
    </w:p>
    <w:p w:rsidR="0021055D" w:rsidRDefault="0021055D" w:rsidP="0021055D">
      <w:pPr>
        <w:numPr>
          <w:ilvl w:val="0"/>
          <w:numId w:val="3"/>
        </w:numPr>
        <w:ind w:left="0"/>
      </w:pPr>
      <w:r>
        <w:t xml:space="preserve">Kształtowanie czynności samoobsługowych, nawyków higienicznych  i kulturalnych. </w:t>
      </w:r>
    </w:p>
    <w:p w:rsidR="0021055D" w:rsidRDefault="0021055D" w:rsidP="0021055D">
      <w:pPr>
        <w:numPr>
          <w:ilvl w:val="0"/>
          <w:numId w:val="3"/>
        </w:numPr>
        <w:ind w:left="0"/>
      </w:pPr>
      <w:r>
        <w:t>Rozwijanie postaw prozdrowotnych</w:t>
      </w:r>
    </w:p>
    <w:p w:rsidR="0021055D" w:rsidRDefault="0021055D" w:rsidP="0021055D">
      <w:pPr>
        <w:numPr>
          <w:ilvl w:val="0"/>
          <w:numId w:val="3"/>
        </w:numPr>
        <w:ind w:left="0"/>
      </w:pPr>
      <w:r>
        <w:t>Zdawanie sobie sprawy z konieczności przestrzegania zasad warunkujących bezpieczeństwo własne i innych ( w pomieszczeniach przedszkolnych, na placu zabaw, w domu, na drodze)</w:t>
      </w:r>
    </w:p>
    <w:p w:rsidR="0021055D" w:rsidRDefault="0021055D" w:rsidP="0021055D">
      <w:pPr>
        <w:numPr>
          <w:ilvl w:val="0"/>
          <w:numId w:val="3"/>
        </w:numPr>
        <w:ind w:left="0"/>
      </w:pPr>
      <w:r>
        <w:t>Skuteczna współpraca między przedszkolem a instytucjami w zakresie działań profilaktycznych.</w:t>
      </w:r>
    </w:p>
    <w:p w:rsidR="0021055D" w:rsidRDefault="0021055D" w:rsidP="0021055D">
      <w:pPr>
        <w:numPr>
          <w:ilvl w:val="0"/>
          <w:numId w:val="3"/>
        </w:numPr>
        <w:ind w:left="0"/>
      </w:pPr>
      <w:r>
        <w:t>Budowanie poczucia własnej wartości.</w:t>
      </w:r>
    </w:p>
    <w:p w:rsidR="0021055D" w:rsidRDefault="0021055D" w:rsidP="0021055D">
      <w:pPr>
        <w:numPr>
          <w:ilvl w:val="0"/>
          <w:numId w:val="3"/>
        </w:numPr>
        <w:ind w:left="0"/>
      </w:pPr>
      <w:r>
        <w:t>Kształtowanie odpowiedzialności za siebie i innych.</w:t>
      </w:r>
    </w:p>
    <w:p w:rsidR="0021055D" w:rsidRDefault="0021055D" w:rsidP="0021055D">
      <w:pPr>
        <w:numPr>
          <w:ilvl w:val="0"/>
          <w:numId w:val="3"/>
        </w:numPr>
        <w:ind w:left="0"/>
      </w:pPr>
      <w:r>
        <w:t xml:space="preserve">Uczenie wzajemnej tolerancji, akceptacji, zrozumienia potrzeb i odrębności drugiego człowieka oraz rodziny, rozwijanie empatii. </w:t>
      </w:r>
    </w:p>
    <w:p w:rsidR="0021055D" w:rsidRDefault="0021055D" w:rsidP="0021055D">
      <w:pPr>
        <w:numPr>
          <w:ilvl w:val="0"/>
          <w:numId w:val="3"/>
        </w:numPr>
        <w:ind w:left="0"/>
      </w:pPr>
      <w:r>
        <w:t>Zdawanie sobie sprawy z niebezpieczeństwa wynikającego z niewłaściwego postępowania.</w:t>
      </w:r>
    </w:p>
    <w:p w:rsidR="0021055D" w:rsidRDefault="0021055D" w:rsidP="0021055D">
      <w:pPr>
        <w:numPr>
          <w:ilvl w:val="0"/>
          <w:numId w:val="3"/>
        </w:numPr>
        <w:ind w:left="0"/>
      </w:pPr>
      <w:r>
        <w:t>Uświadomienie dzieci o istniejących w życiu zagrożeniach.</w:t>
      </w:r>
    </w:p>
    <w:p w:rsidR="0021055D" w:rsidRDefault="0021055D" w:rsidP="0021055D">
      <w:pPr>
        <w:numPr>
          <w:ilvl w:val="0"/>
          <w:numId w:val="3"/>
        </w:numPr>
        <w:ind w:left="0"/>
      </w:pPr>
      <w:r>
        <w:t xml:space="preserve">Upowszechnienie wiedzy o zdrowiu i właściwych </w:t>
      </w:r>
      <w:proofErr w:type="spellStart"/>
      <w:r>
        <w:t>zachowaniach</w:t>
      </w:r>
      <w:proofErr w:type="spellEnd"/>
      <w:r>
        <w:t xml:space="preserve"> mu służących, promocja zdrowego stylu życia, </w:t>
      </w:r>
    </w:p>
    <w:p w:rsidR="0021055D" w:rsidRDefault="0021055D" w:rsidP="0021055D">
      <w:pPr>
        <w:pStyle w:val="NormalnyWeb"/>
      </w:pPr>
      <w:r>
        <w:t> </w:t>
      </w:r>
    </w:p>
    <w:p w:rsidR="0021055D" w:rsidRDefault="0021055D" w:rsidP="0021055D">
      <w:pPr>
        <w:pStyle w:val="NormalnyWeb"/>
      </w:pPr>
      <w:r>
        <w:rPr>
          <w:rStyle w:val="Pogrubienie"/>
        </w:rPr>
        <w:t>METODY I FORMY PRACY</w:t>
      </w:r>
    </w:p>
    <w:p w:rsidR="0021055D" w:rsidRDefault="0021055D" w:rsidP="0021055D">
      <w:pPr>
        <w:pStyle w:val="NormalnyWeb"/>
        <w:spacing w:before="0" w:after="0"/>
      </w:pPr>
      <w:r>
        <w:rPr>
          <w:rStyle w:val="Pogrubienie"/>
        </w:rPr>
        <w:t>Metody pracy:</w:t>
      </w:r>
    </w:p>
    <w:p w:rsidR="0021055D" w:rsidRDefault="0021055D" w:rsidP="0021055D">
      <w:pPr>
        <w:pStyle w:val="NormalnyWeb"/>
        <w:spacing w:before="0" w:after="0"/>
      </w:pPr>
      <w:r>
        <w:t>- metody problemowe i aktywizujące: burza mózgów, dyskusja, drama, wystawa (ekspozycja), pokaz,</w:t>
      </w:r>
    </w:p>
    <w:p w:rsidR="0021055D" w:rsidRDefault="0021055D" w:rsidP="0021055D">
      <w:pPr>
        <w:pStyle w:val="NormalnyWeb"/>
        <w:spacing w:before="0" w:after="0"/>
      </w:pPr>
      <w:r>
        <w:t>- metody podające: opowiadanie, pogadanka, historyjka obrazkowa, wiersze, piosenki, praca z tekstem,</w:t>
      </w:r>
    </w:p>
    <w:p w:rsidR="0021055D" w:rsidRDefault="0021055D" w:rsidP="0021055D">
      <w:pPr>
        <w:pStyle w:val="NormalnyWeb"/>
        <w:spacing w:before="0" w:after="0"/>
      </w:pPr>
      <w:r>
        <w:t>- metody praktyczne: ćwiczenia i działania oparte na konkrecie, pokaz, gry dydaktyczne, zabawy intelektualne,</w:t>
      </w:r>
    </w:p>
    <w:p w:rsidR="0021055D" w:rsidRDefault="0021055D" w:rsidP="0021055D">
      <w:pPr>
        <w:pStyle w:val="NormalnyWeb"/>
        <w:spacing w:before="0" w:after="0"/>
      </w:pPr>
      <w:r>
        <w:t>- gry i zabawy,</w:t>
      </w:r>
    </w:p>
    <w:p w:rsidR="0021055D" w:rsidRDefault="0021055D" w:rsidP="0021055D">
      <w:pPr>
        <w:pStyle w:val="NormalnyWeb"/>
        <w:spacing w:before="0" w:after="0"/>
      </w:pPr>
      <w:r>
        <w:t>- twórczość plastyczna, techniczna i artystyczna dzieci,</w:t>
      </w:r>
    </w:p>
    <w:p w:rsidR="0021055D" w:rsidRDefault="0021055D" w:rsidP="0021055D">
      <w:pPr>
        <w:pStyle w:val="NormalnyWeb"/>
        <w:spacing w:before="0" w:after="0"/>
      </w:pPr>
      <w:r>
        <w:t>- wycieczki – spacery tematyczne, turystyczno- krajobrazowe</w:t>
      </w:r>
    </w:p>
    <w:p w:rsidR="0021055D" w:rsidRDefault="0021055D" w:rsidP="0021055D">
      <w:pPr>
        <w:pStyle w:val="NormalnyWeb"/>
        <w:spacing w:before="0" w:after="0"/>
      </w:pPr>
      <w:r>
        <w:t> </w:t>
      </w:r>
    </w:p>
    <w:p w:rsidR="0021055D" w:rsidRDefault="0021055D" w:rsidP="0021055D">
      <w:pPr>
        <w:pStyle w:val="NormalnyWeb"/>
        <w:spacing w:before="0" w:after="0"/>
      </w:pPr>
      <w:r>
        <w:rPr>
          <w:rStyle w:val="Pogrubienie"/>
        </w:rPr>
        <w:t>Formy pracy:</w:t>
      </w:r>
    </w:p>
    <w:p w:rsidR="0021055D" w:rsidRDefault="0021055D" w:rsidP="0021055D">
      <w:pPr>
        <w:pStyle w:val="NormalnyWeb"/>
        <w:spacing w:before="0" w:after="0"/>
      </w:pPr>
      <w:r>
        <w:rPr>
          <w:rStyle w:val="Pogrubienie"/>
        </w:rPr>
        <w:t>-</w:t>
      </w:r>
      <w:r>
        <w:t xml:space="preserve"> praca zbiorowa</w:t>
      </w:r>
    </w:p>
    <w:p w:rsidR="0021055D" w:rsidRDefault="0021055D" w:rsidP="0021055D">
      <w:pPr>
        <w:pStyle w:val="NormalnyWeb"/>
        <w:spacing w:before="0" w:after="0"/>
      </w:pPr>
      <w:r>
        <w:t>- praca w grupach</w:t>
      </w:r>
    </w:p>
    <w:p w:rsidR="0021055D" w:rsidRDefault="0021055D" w:rsidP="0021055D">
      <w:pPr>
        <w:pStyle w:val="NormalnyWeb"/>
        <w:spacing w:before="0" w:after="0"/>
      </w:pPr>
      <w:r>
        <w:t>- praca indywidualna</w:t>
      </w:r>
    </w:p>
    <w:p w:rsidR="0021055D" w:rsidRDefault="0021055D" w:rsidP="0021055D">
      <w:pPr>
        <w:pStyle w:val="NormalnyWeb"/>
        <w:spacing w:before="0" w:after="0"/>
      </w:pPr>
      <w:r>
        <w:t>- uroczystości przedszkolne</w:t>
      </w:r>
    </w:p>
    <w:p w:rsidR="0021055D" w:rsidRDefault="0021055D" w:rsidP="0021055D">
      <w:pPr>
        <w:pStyle w:val="NormalnyWeb"/>
        <w:spacing w:before="0" w:after="0"/>
        <w:rPr>
          <w:rStyle w:val="Pogrubienie"/>
        </w:rPr>
      </w:pPr>
    </w:p>
    <w:p w:rsidR="0021055D" w:rsidRDefault="0021055D" w:rsidP="0021055D">
      <w:pPr>
        <w:pStyle w:val="NormalnyWeb"/>
        <w:spacing w:before="0" w:after="0"/>
      </w:pPr>
      <w:r>
        <w:rPr>
          <w:rStyle w:val="Pogrubienie"/>
        </w:rPr>
        <w:t>Adresaci programu</w:t>
      </w:r>
    </w:p>
    <w:p w:rsidR="0021055D" w:rsidRDefault="0021055D" w:rsidP="0021055D">
      <w:pPr>
        <w:pStyle w:val="NormalnyWeb"/>
        <w:spacing w:before="0" w:after="0"/>
      </w:pPr>
      <w:r>
        <w:t>- dzieci 3,4,5,6– letnie uczęszczające do przedszkola</w:t>
      </w:r>
    </w:p>
    <w:p w:rsidR="0021055D" w:rsidRDefault="0021055D" w:rsidP="0021055D">
      <w:pPr>
        <w:pStyle w:val="NormalnyWeb"/>
        <w:spacing w:before="0" w:after="0"/>
      </w:pPr>
      <w:r>
        <w:t>- nauczyciele zatrudnieni w placówce</w:t>
      </w:r>
    </w:p>
    <w:p w:rsidR="0021055D" w:rsidRDefault="0021055D" w:rsidP="0021055D">
      <w:pPr>
        <w:pStyle w:val="NormalnyWeb"/>
        <w:spacing w:before="0" w:after="0"/>
      </w:pPr>
      <w:r>
        <w:t>- rodzice dzieci uczęszczających do przedszkola objętego programem</w:t>
      </w:r>
    </w:p>
    <w:p w:rsidR="0021055D" w:rsidRDefault="0021055D" w:rsidP="0021055D">
      <w:pPr>
        <w:pStyle w:val="NormalnyWeb"/>
        <w:spacing w:before="0" w:after="0"/>
      </w:pPr>
      <w:r>
        <w:lastRenderedPageBreak/>
        <w:t xml:space="preserve">- inne osoby związane z placówką </w:t>
      </w:r>
    </w:p>
    <w:p w:rsidR="0021055D" w:rsidRDefault="0021055D" w:rsidP="0021055D">
      <w:pPr>
        <w:pStyle w:val="NormalnyWeb"/>
        <w:spacing w:before="0" w:after="0"/>
        <w:rPr>
          <w:rStyle w:val="Pogrubienie"/>
          <w:b w:val="0"/>
          <w:bCs w:val="0"/>
        </w:rPr>
      </w:pPr>
      <w:r>
        <w:rPr>
          <w:rStyle w:val="Pogrubienie"/>
        </w:rPr>
        <w:t>PLAN  DZIAŁAŃ   PROFILAKTYCZNYCH</w:t>
      </w:r>
    </w:p>
    <w:p w:rsidR="0021055D" w:rsidRDefault="0021055D" w:rsidP="0021055D">
      <w:pPr>
        <w:pStyle w:val="NormalnyWeb"/>
      </w:pPr>
    </w:p>
    <w:tbl>
      <w:tblPr>
        <w:tblW w:w="9720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2264"/>
        <w:gridCol w:w="5040"/>
      </w:tblGrid>
      <w:tr w:rsidR="0021055D" w:rsidTr="0021055D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5D" w:rsidRDefault="0021055D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TREŚCI/ZADANIA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5D" w:rsidRDefault="0021055D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SPOSOBY REALIZACJI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55D" w:rsidRDefault="0021055D">
            <w:pPr>
              <w:pStyle w:val="NormalnyWeb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OCZEKIWANE REZULTATY</w:t>
            </w:r>
          </w:p>
        </w:tc>
      </w:tr>
      <w:tr w:rsidR="0021055D" w:rsidTr="0021055D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kształtowanie nawyku przestrzegania zasad bezpieczeństwa w pomieszczeniach przedszkola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-kontakty z nieznajomymi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uświadomienie dzieciom  potrzeby uczenia się podstawowych przepisów ruchu drogowego i konieczności  ich przestrzegania w celu zadbania o swoje bezpieczeństwo na drodze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-pierwsza pomoc w nagłym wypadku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bezpieczeństwo w domu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uświadomienie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niebezpieczeństwa zabaw z ogniem i prądem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profilaktyka przeciwpożarowa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bezpieczeństwo w czasie zabaw zimowych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bezpieczna droga do przedszkola.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  <w:r>
              <w:lastRenderedPageBreak/>
              <w:t> 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bezpieczeństwo podczas spędzania wolnego czasu przez dzieci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spotkanie z policjantem: "Bądź ostrożny na drodze", "Obcy niebezpieczny", "Policjant moim przyjacielem", „ Bezpieczne ferie”, "Bezpieczne wakacje", „Wizyta policjanta z psem Aronem”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 xml:space="preserve">-w  toku zajęć scenek rodzajowych, dramy poznanie konsekwencji niebezpiecznych zabaw i </w:t>
            </w:r>
            <w:proofErr w:type="spellStart"/>
            <w:r>
              <w:t>zachowań</w:t>
            </w:r>
            <w:proofErr w:type="spellEnd"/>
          </w:p>
          <w:p w:rsidR="0021055D" w:rsidRDefault="0021055D">
            <w:pPr>
              <w:pStyle w:val="NormalnyWeb"/>
              <w:spacing w:before="0" w:after="0"/>
            </w:pPr>
            <w:r>
              <w:t>- spacery i wycieczki, zapoznanie z ruchem drogowym,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zajęcia praktyczne, telefony alarmowe, wybieranie numeru i przeprowadzenie rozmowy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 xml:space="preserve">- potkanie ze strażakiem- wizyta w placówce Państwowej  Straży Pożarnej 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przestrzeganie przed zabawami na drogach,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 xml:space="preserve">- rozmowy na temat zagrożeń płynących z zabaw  na </w:t>
            </w:r>
            <w:r>
              <w:lastRenderedPageBreak/>
              <w:t>zamarzniętych zbiornikach wodnych</w:t>
            </w: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uświadomienie rodzicom konieczności posiadania informacji na temat miejsca spędzania wolnego czasu przez dzieci,</w:t>
            </w:r>
          </w:p>
          <w:p w:rsidR="0021055D" w:rsidRDefault="0021055D">
            <w:pPr>
              <w:pStyle w:val="NormalnyWeb"/>
              <w:spacing w:before="0" w:after="0"/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potrafi zachować się prawidłowo w pomieszczeniach przedszkola: sala zabaw, sala gimnastyczna, toaleta, plac zabaw.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zna i potrafi wybrać telefony: 997, 998, 999, 112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wie, jak należy zachować się w kontaktach z nieznajomymi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- potrafi przybrać obronną postawę przed atakiem psa,  nie drażni zwierząt,</w:t>
            </w: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potrafi   poruszać się po terenie przedszkola zgodnie z ustalonymi zasadami bezpieczeństwa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rozumie potrzebę przestrzegania zasad bezpieczeństwa i przepisów ruchu drogowego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zna znak sygnalizacji świetlnej i przejścia dla pieszych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potrafi poinformować o zdarzeniu dorosłych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znajomość  imienia, nazwiska, adresu zamieszkania i numeru telefonu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samodzielnie ocenia własne zachowania i innych pod względem bezpieczeństwa,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zna podstawowe zasady ruchu drogowego, zna niektóre znaki drogowe,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wie, do kogo zwrócić się w sytuacjach zagrożenia,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nie bawi się lekarstwami i  środkami chemicznymi,</w:t>
            </w: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 xml:space="preserve">- zna podstawowe zagrożenia wynikające z zabaw ogniem, prądem, gazem, wodą, 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wie, jak zachować się w sytuacji zagrożenia pożarem.</w:t>
            </w: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 xml:space="preserve">- zna zagrożenia wynikające z zabaw zimowych na lodzie, śniegu, w miejscach niedozwolonych </w:t>
            </w: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 xml:space="preserve">- potrafi wybrać bezpieczne miejsce do zabawy, </w:t>
            </w:r>
          </w:p>
          <w:p w:rsidR="0021055D" w:rsidRDefault="0021055D">
            <w:pPr>
              <w:pStyle w:val="NormalnyWeb"/>
              <w:spacing w:before="0" w:after="0"/>
            </w:pPr>
          </w:p>
        </w:tc>
      </w:tr>
      <w:tr w:rsidR="0021055D" w:rsidTr="0021055D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  <w:jc w:val="center"/>
              <w:rPr>
                <w:rStyle w:val="Pogrubienie"/>
                <w:sz w:val="22"/>
                <w:szCs w:val="22"/>
              </w:rPr>
            </w:pPr>
          </w:p>
          <w:p w:rsidR="0021055D" w:rsidRDefault="0021055D">
            <w:pPr>
              <w:pStyle w:val="NormalnyWeb"/>
              <w:spacing w:before="0" w:after="0"/>
              <w:jc w:val="center"/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>TREŚCI/ZADANIA</w:t>
            </w:r>
          </w:p>
          <w:p w:rsidR="0021055D" w:rsidRDefault="0021055D">
            <w:pPr>
              <w:pStyle w:val="NormalnyWeb"/>
              <w:spacing w:before="0" w:after="0"/>
              <w:jc w:val="center"/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  <w:jc w:val="center"/>
              <w:rPr>
                <w:rStyle w:val="Pogrubienie"/>
                <w:sz w:val="22"/>
                <w:szCs w:val="22"/>
              </w:rPr>
            </w:pPr>
          </w:p>
          <w:p w:rsidR="0021055D" w:rsidRDefault="0021055D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  <w:sz w:val="22"/>
                <w:szCs w:val="22"/>
              </w:rPr>
              <w:t>SPOSOBY REALIZACJI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  <w:jc w:val="center"/>
              <w:rPr>
                <w:rStyle w:val="Pogrubienie"/>
                <w:sz w:val="22"/>
                <w:szCs w:val="22"/>
              </w:rPr>
            </w:pPr>
          </w:p>
          <w:p w:rsidR="0021055D" w:rsidRDefault="0021055D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  <w:sz w:val="22"/>
                <w:szCs w:val="22"/>
              </w:rPr>
              <w:t>OCZEKIWANE REZULTATY</w:t>
            </w:r>
          </w:p>
        </w:tc>
      </w:tr>
      <w:tr w:rsidR="0021055D" w:rsidTr="0021055D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-podtrzymywanie naturalnej potrzeby aktywności ruchowej dziecka,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-wdrażanie do realizacji aktywnych form wypoczynku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zapoznanie z regułami dotyczącymi gier i zabaw,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przestrzeganie ich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kształtowanie i dbałość o prawidłową postawę ciała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-aktywny udział w grach i zabawach ruchowych w sali i na powietrzu.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wskazywanie na aktywne formy wypoczynku jako jeden z elementów zdrowego trybu życia.</w:t>
            </w:r>
          </w:p>
          <w:p w:rsidR="0021055D" w:rsidRDefault="0021055D">
            <w:pPr>
              <w:pStyle w:val="NormalnyWeb"/>
              <w:spacing w:before="0" w:after="0"/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rozumienie  znaczenia aktywności ruchowej, sportu w życiu,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posługiwanie się pojęciem  zdrowie,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dziecko wie, o potrzebie częstego przebywania na świeżym powietrzu,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 bierze aktywny udział w zajęciach ruchowych,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ubiera się odpowiednio do warunków pogodowych,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dba o prawidłową postawę ciała,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chodzi na spacery,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chętnie podejmuje działania o charakterze ruchowym,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przestrzega wyznaczonych reguł w czasie gier i zabaw,</w:t>
            </w:r>
          </w:p>
        </w:tc>
      </w:tr>
      <w:tr w:rsidR="0021055D" w:rsidTr="0021055D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  <w:jc w:val="center"/>
              <w:rPr>
                <w:rStyle w:val="Pogrubienie"/>
                <w:sz w:val="22"/>
                <w:szCs w:val="22"/>
              </w:rPr>
            </w:pPr>
          </w:p>
          <w:p w:rsidR="0021055D" w:rsidRDefault="0021055D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  <w:sz w:val="22"/>
                <w:szCs w:val="22"/>
              </w:rPr>
              <w:t>TREŚCI/ZADANIA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  <w:jc w:val="center"/>
              <w:rPr>
                <w:rStyle w:val="Pogrubienie"/>
                <w:sz w:val="22"/>
                <w:szCs w:val="22"/>
              </w:rPr>
            </w:pPr>
          </w:p>
          <w:p w:rsidR="0021055D" w:rsidRDefault="0021055D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  <w:sz w:val="22"/>
                <w:szCs w:val="22"/>
              </w:rPr>
              <w:t>SPOSOBY REALIZACJI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  <w:jc w:val="center"/>
              <w:rPr>
                <w:rStyle w:val="Pogrubienie"/>
                <w:sz w:val="22"/>
                <w:szCs w:val="22"/>
              </w:rPr>
            </w:pPr>
          </w:p>
          <w:p w:rsidR="0021055D" w:rsidRDefault="0021055D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  <w:sz w:val="22"/>
                <w:szCs w:val="22"/>
              </w:rPr>
              <w:t>OCZEKIWANE REZULTATY</w:t>
            </w:r>
          </w:p>
        </w:tc>
      </w:tr>
      <w:tr w:rsidR="0021055D" w:rsidTr="0021055D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nawiązywanie więzi z innymi ludźmi,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rozumienie potrzeb  osób chorych, niepełnosprawnych.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radzenie sobie z emocjami.</w:t>
            </w:r>
          </w:p>
          <w:p w:rsidR="0021055D" w:rsidRDefault="0021055D">
            <w:pPr>
              <w:pStyle w:val="NormalnyWeb"/>
              <w:spacing w:before="0" w:after="0"/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rozmowy z dziećmi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integracja dzieci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wspólne zabawy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wzajemna pomoc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potrafi okazywać uczucia przyjaźni, sympatii , empatii,</w:t>
            </w:r>
          </w:p>
          <w:p w:rsidR="0021055D" w:rsidRDefault="0021055D">
            <w:pPr>
              <w:pStyle w:val="NormalnyWeb"/>
              <w:spacing w:before="0" w:after="0"/>
            </w:pPr>
            <w:r>
              <w:rPr>
                <w:rStyle w:val="Pogrubienie"/>
              </w:rPr>
              <w:t xml:space="preserve">- </w:t>
            </w:r>
            <w:r>
              <w:t>umie jasno sformułować opinie, prośbę;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 pomaga innym kolegom i koleżankom w ich problemach,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pokonuje uprzedzenia wobec osób chorych i niepełnosprawnych,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jest gotowe nieść pomoc osobom słabszym,  niepełnosprawnym i potrzebującym,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zna, rozumie, wyraża emocje i potrafi o nich opowiedzieć,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wie, jak można radzić sobie w trudnych sytuacjach,</w:t>
            </w:r>
          </w:p>
          <w:p w:rsidR="0021055D" w:rsidRDefault="0021055D">
            <w:pPr>
              <w:pStyle w:val="NormalnyWeb"/>
              <w:spacing w:before="0" w:after="0"/>
            </w:pPr>
            <w:r>
              <w:lastRenderedPageBreak/>
              <w:t>- potrafi opanować w niektórych sytuacjach negatywne emocje.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</w:tc>
      </w:tr>
      <w:tr w:rsidR="0021055D" w:rsidTr="0021055D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  <w:jc w:val="center"/>
              <w:rPr>
                <w:rStyle w:val="Pogrubienie"/>
                <w:sz w:val="22"/>
                <w:szCs w:val="22"/>
              </w:rPr>
            </w:pPr>
          </w:p>
          <w:p w:rsidR="0021055D" w:rsidRDefault="0021055D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  <w:sz w:val="22"/>
                <w:szCs w:val="22"/>
              </w:rPr>
              <w:t>TREŚCI/ZADANIA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  <w:jc w:val="center"/>
              <w:rPr>
                <w:rStyle w:val="Pogrubienie"/>
                <w:sz w:val="22"/>
                <w:szCs w:val="22"/>
              </w:rPr>
            </w:pPr>
          </w:p>
          <w:p w:rsidR="0021055D" w:rsidRDefault="0021055D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  <w:sz w:val="22"/>
                <w:szCs w:val="22"/>
              </w:rPr>
              <w:t>SPOSOBY REALIZACJI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  <w:jc w:val="center"/>
              <w:rPr>
                <w:rStyle w:val="Pogrubienie"/>
                <w:sz w:val="22"/>
                <w:szCs w:val="22"/>
              </w:rPr>
            </w:pPr>
          </w:p>
          <w:p w:rsidR="0021055D" w:rsidRDefault="0021055D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  <w:sz w:val="22"/>
                <w:szCs w:val="22"/>
              </w:rPr>
              <w:t>OCZEKIWANE REZULTATY</w:t>
            </w:r>
          </w:p>
        </w:tc>
      </w:tr>
      <w:tr w:rsidR="0021055D" w:rsidTr="0021055D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utrwalenie nawyków dbania o  czystość ciała, odzieży,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 xml:space="preserve">- higiena jamy ustnej, 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umiejętność zaspokajania potrzeb fizjologicznych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kulturalne zachowanie się podczas spożywania posiłków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umiejętność poprawnego posługiwania się sztućcami i serwetką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kształcenie prawidłowej postawy ciała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estetyczne otoczenie dziecka w domu i w przedszkolu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-dbanie o wzrok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dostosowanie ramowego programu dnia do potrzeb rozwojowych dzieci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dostosowanie ubioru do odpowiedniej pogody i pory roku.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czynne uczestnictwo dzieci w zabawach organizowanych przez nauczyciela</w:t>
            </w:r>
          </w:p>
          <w:p w:rsidR="0021055D" w:rsidRDefault="0021055D">
            <w:pPr>
              <w:pStyle w:val="NormalnyWeb"/>
              <w:spacing w:before="0" w:after="0"/>
            </w:pPr>
            <w:r>
              <w:t xml:space="preserve">- słuchanie muzyki relaksacyjnej, 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odpoczynek w wydzielonym miejscu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codzienna dbałość nauczyciela  o utrzymanie prawidłowej postawy ciała przez dzieci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 gimnastyka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samodzielne porządkowanie miejsca zabawy, pracy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właściwa postawa podczas  oglądania telewizji</w:t>
            </w:r>
          </w:p>
          <w:p w:rsidR="0021055D" w:rsidRDefault="0021055D">
            <w:pPr>
              <w:pStyle w:val="NormalnyWeb"/>
              <w:spacing w:before="0" w:after="0"/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dba samodzielnie o higienę osobistą, przestrzega podstawowych zasad higieny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potrafi prawidłowo  myć zęby,  twarz i ręce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samodzielne i kulturalne korzysta z toalety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wie jak można przeciwdziałać chorobom,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zgłasza wszelkie dolegliwości, obawy, potrzeby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potrafi poprawnie  siedzieć przy stoliku, na dywanie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bierze udział w zabawach ruchowych w sali i na powietrzu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rozumie wpływ prawidłowej postawy na zdrowie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zwraca uwagi porządek w przedszkolu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dba o wygląd otoczenia np. własna szufla</w:t>
            </w:r>
          </w:p>
        </w:tc>
      </w:tr>
      <w:tr w:rsidR="0021055D" w:rsidTr="0021055D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  <w:jc w:val="center"/>
              <w:rPr>
                <w:rStyle w:val="Pogrubienie"/>
                <w:sz w:val="22"/>
                <w:szCs w:val="22"/>
              </w:rPr>
            </w:pPr>
          </w:p>
          <w:p w:rsidR="0021055D" w:rsidRDefault="0021055D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  <w:sz w:val="22"/>
                <w:szCs w:val="22"/>
              </w:rPr>
              <w:t>TREŚCI/ZADANIA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  <w:jc w:val="center"/>
              <w:rPr>
                <w:rStyle w:val="Pogrubienie"/>
                <w:sz w:val="22"/>
                <w:szCs w:val="22"/>
              </w:rPr>
            </w:pPr>
          </w:p>
          <w:p w:rsidR="0021055D" w:rsidRDefault="0021055D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  <w:sz w:val="22"/>
                <w:szCs w:val="22"/>
              </w:rPr>
              <w:t>SPOSOBY REALIZACJI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  <w:jc w:val="center"/>
              <w:rPr>
                <w:rStyle w:val="Pogrubienie"/>
                <w:sz w:val="22"/>
                <w:szCs w:val="22"/>
              </w:rPr>
            </w:pPr>
          </w:p>
          <w:p w:rsidR="0021055D" w:rsidRDefault="0021055D">
            <w:pPr>
              <w:pStyle w:val="NormalnyWeb"/>
              <w:spacing w:before="0" w:after="0"/>
              <w:jc w:val="center"/>
            </w:pPr>
            <w:r>
              <w:rPr>
                <w:rStyle w:val="Pogrubienie"/>
                <w:sz w:val="22"/>
                <w:szCs w:val="22"/>
              </w:rPr>
              <w:t>OCZEKIWANE REZULTATY</w:t>
            </w:r>
          </w:p>
        </w:tc>
      </w:tr>
      <w:tr w:rsidR="0021055D" w:rsidTr="0021055D">
        <w:trPr>
          <w:tblCellSpacing w:w="0" w:type="dxa"/>
        </w:trPr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umiejętność bezpiecznego korzystania z Internetu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>- rozmowy z dziećmi na temat bezpiecznego korzystania z Internetu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kształtowanie nawyku korzystania z Internetu tylko w obecności osób dorosłych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55D" w:rsidRDefault="0021055D">
            <w:pPr>
              <w:pStyle w:val="NormalnyWeb"/>
              <w:spacing w:before="0" w:after="0"/>
            </w:pPr>
          </w:p>
          <w:p w:rsidR="0021055D" w:rsidRDefault="0021055D">
            <w:pPr>
              <w:pStyle w:val="NormalnyWeb"/>
              <w:spacing w:before="0" w:after="0"/>
            </w:pPr>
            <w:r>
              <w:t xml:space="preserve">- zna zagrożenia związane z korzystaniem z dostępu do Internetu 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korzysta z Internetu tylko za zgodą osób dorosłych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nie traktuje komputera jako największego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towarzysza zabaw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zdaje sobie sprawę, że świat wirtualny to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świat iluzji (rozróżnienie rzeczywistości od świata wirtualnego - nierzeczywistego)</w:t>
            </w:r>
          </w:p>
          <w:p w:rsidR="0021055D" w:rsidRDefault="0021055D">
            <w:pPr>
              <w:pStyle w:val="NormalnyWeb"/>
              <w:spacing w:before="0" w:after="0"/>
            </w:pPr>
            <w:r>
              <w:lastRenderedPageBreak/>
              <w:t xml:space="preserve">- nie promuje </w:t>
            </w:r>
            <w:proofErr w:type="spellStart"/>
            <w:r>
              <w:t>zachowań</w:t>
            </w:r>
            <w:proofErr w:type="spellEnd"/>
            <w:r>
              <w:t xml:space="preserve"> agresywnych,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przemocy obecnej, np. w grach komputerowych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- dostrzega także pozytywny wpływ świata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wirtualnego (np. rozwój myślenia, kojarzenia,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wyobraźni, pogłębienie wiedzy, wzmocnienie</w:t>
            </w:r>
          </w:p>
          <w:p w:rsidR="0021055D" w:rsidRDefault="0021055D">
            <w:pPr>
              <w:pStyle w:val="NormalnyWeb"/>
              <w:spacing w:before="0" w:after="0"/>
            </w:pPr>
            <w:r>
              <w:t>poczucia własnej wartości, itp.)</w:t>
            </w:r>
          </w:p>
          <w:p w:rsidR="0021055D" w:rsidRDefault="0021055D">
            <w:pPr>
              <w:pStyle w:val="NormalnyWeb"/>
              <w:spacing w:before="0" w:after="0"/>
            </w:pPr>
          </w:p>
        </w:tc>
      </w:tr>
    </w:tbl>
    <w:p w:rsidR="0021055D" w:rsidRDefault="0021055D" w:rsidP="0021055D">
      <w:pPr>
        <w:pStyle w:val="NormalnyWeb"/>
        <w:spacing w:before="0" w:after="0"/>
      </w:pPr>
    </w:p>
    <w:p w:rsidR="00C31BD1" w:rsidRDefault="0021055D">
      <w:bookmarkStart w:id="0" w:name="_GoBack"/>
      <w:bookmarkEnd w:id="0"/>
    </w:p>
    <w:sectPr w:rsidR="00C31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785"/>
    <w:multiLevelType w:val="hybridMultilevel"/>
    <w:tmpl w:val="A8B4A8A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81094C"/>
    <w:multiLevelType w:val="multilevel"/>
    <w:tmpl w:val="C15C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9D45BD"/>
    <w:multiLevelType w:val="hybridMultilevel"/>
    <w:tmpl w:val="4B2686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C8"/>
    <w:rsid w:val="0021055D"/>
    <w:rsid w:val="004D1BC8"/>
    <w:rsid w:val="00D36F95"/>
    <w:rsid w:val="00E1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1055D"/>
    <w:pPr>
      <w:spacing w:before="75" w:after="75"/>
    </w:pPr>
  </w:style>
  <w:style w:type="character" w:styleId="Pogrubienie">
    <w:name w:val="Strong"/>
    <w:basedOn w:val="Domylnaczcionkaakapitu"/>
    <w:qFormat/>
    <w:rsid w:val="002105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1055D"/>
    <w:pPr>
      <w:spacing w:before="75" w:after="75"/>
    </w:pPr>
  </w:style>
  <w:style w:type="character" w:styleId="Pogrubienie">
    <w:name w:val="Strong"/>
    <w:basedOn w:val="Domylnaczcionkaakapitu"/>
    <w:qFormat/>
    <w:rsid w:val="00210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Przedszkole Nr 3</Company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Nauczyciele</cp:lastModifiedBy>
  <cp:revision>2</cp:revision>
  <dcterms:created xsi:type="dcterms:W3CDTF">2013-12-16T05:31:00Z</dcterms:created>
  <dcterms:modified xsi:type="dcterms:W3CDTF">2013-12-16T05:31:00Z</dcterms:modified>
</cp:coreProperties>
</file>